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竞价一览表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金额单位：元人民币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63"/>
        <w:gridCol w:w="1581"/>
        <w:gridCol w:w="1680"/>
        <w:gridCol w:w="990"/>
        <w:gridCol w:w="1223"/>
        <w:gridCol w:w="117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合同包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品目号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品目名称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品牌型号（若有）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总价最高限价(元)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单价(元)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1-1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无线控制器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USG330V2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新宋体"/>
                <w:kern w:val="0"/>
                <w:sz w:val="24"/>
                <w:szCs w:val="24"/>
                <w:lang w:val="en-US" w:eastAsia="zh-CN"/>
              </w:rPr>
              <w:t>18000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17510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室内无线AP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WAP622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12台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新宋体"/>
                <w:kern w:val="0"/>
                <w:sz w:val="24"/>
                <w:szCs w:val="24"/>
                <w:lang w:val="en-US" w:eastAsia="zh-CN"/>
              </w:rPr>
              <w:t>9600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室外无线AP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UAP672X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2台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新宋体"/>
                <w:kern w:val="0"/>
                <w:sz w:val="24"/>
                <w:szCs w:val="24"/>
                <w:lang w:val="en-US" w:eastAsia="zh-CN"/>
              </w:rPr>
              <w:t>4900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交换机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H3C、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S1850V2-28P-HPWR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3台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新宋体"/>
                <w:kern w:val="0"/>
                <w:sz w:val="24"/>
                <w:szCs w:val="24"/>
                <w:lang w:val="en-US" w:eastAsia="zh-CN"/>
              </w:rPr>
              <w:t>10500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3340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网关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平安符、X10000-F1600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1台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新宋体"/>
                <w:kern w:val="0"/>
                <w:sz w:val="24"/>
                <w:szCs w:val="24"/>
                <w:lang w:val="en-US" w:eastAsia="zh-CN"/>
              </w:rPr>
              <w:t>19500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18600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30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竞价总价（大写）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人民币</w:t>
            </w:r>
            <w:r>
              <w:rPr>
                <w:rFonts w:hint="eastAsia" w:ascii="宋体" w:hAnsi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</w:rPr>
              <w:instrText xml:space="preserve"> = 59930 \* CHINESENUM2 \* MERGEFORMAT </w:instrText>
            </w:r>
            <w:r>
              <w:rPr>
                <w:rFonts w:hint="eastAsia" w:ascii="宋体" w:hAnsi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t>伍万玖仟玖佰叁拾</w:t>
            </w:r>
            <w:r>
              <w:rPr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元整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8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小写：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￥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59930.00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DNjZDlmZjFmZTMyNGRmNDg2ODA4MTE3ZGJhMTYifQ=="/>
    <w:docVar w:name="KSO_WPS_MARK_KEY" w:val="a420ea95-2fce-4f0d-a2aa-9ab1fed027c7"/>
  </w:docVars>
  <w:rsids>
    <w:rsidRoot w:val="3FC854E2"/>
    <w:rsid w:val="2B543805"/>
    <w:rsid w:val="3FC854E2"/>
    <w:rsid w:val="6CE5162F"/>
    <w:rsid w:val="75A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271</Characters>
  <Lines>0</Lines>
  <Paragraphs>0</Paragraphs>
  <TotalTime>2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2024-04-03T03:08:00Z</dcterms:created>
  <dc:creator>光ྂ着ྂ我ྂ的ྂ脚ྂྂ丫ྂ子ྂ</dc:creator>
  <cp:lastModifiedBy>Administrator</cp:lastModifiedBy>
  <dcterms:modified xsi:type="dcterms:W3CDTF">2024-04-03T03:36:37Z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2A894B9F645C4BBBAD30E26C4FC48669_11</vt:lpwstr>
  </property>
</Properties>
</file>